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15" w:rsidRDefault="00835215" w:rsidP="007C009A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3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              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835215" w:rsidRDefault="00835215" w:rsidP="00835215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835215" w:rsidRDefault="00835215" w:rsidP="00835215">
      <w:pPr>
        <w:tabs>
          <w:tab w:val="left" w:pos="477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835215" w:rsidRDefault="00835215" w:rsidP="00835215">
      <w:pPr>
        <w:tabs>
          <w:tab w:val="left" w:pos="477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</w:p>
    <w:p w:rsidR="00835215" w:rsidRDefault="00835215" w:rsidP="00835215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35215" w:rsidRDefault="00835215" w:rsidP="0083521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Лобня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на плановый период 2024 и 2025 годов</w:t>
      </w:r>
    </w:p>
    <w:p w:rsidR="007C009A" w:rsidRDefault="007C009A" w:rsidP="007C009A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(в редакции решения Совета депутатов городского округа Лобня от 28.02.2023 № 16/31, </w:t>
      </w:r>
      <w:proofErr w:type="gramEnd"/>
    </w:p>
    <w:p w:rsidR="007C009A" w:rsidRDefault="007C009A" w:rsidP="007C009A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 27.06.2023 № 86/37, от 05.09.2023 № 162/39, от 02.11.2023 № 216/44, от 26.12.2023 № 260/47)</w:t>
      </w:r>
    </w:p>
    <w:p w:rsidR="00E3092E" w:rsidRDefault="00E3092E" w:rsidP="006708C5">
      <w:pPr>
        <w:spacing w:after="0"/>
      </w:pPr>
    </w:p>
    <w:p w:rsidR="006708C5" w:rsidRPr="006708C5" w:rsidRDefault="006708C5" w:rsidP="006708C5">
      <w:pPr>
        <w:spacing w:after="0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6708C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3831"/>
        <w:gridCol w:w="467"/>
        <w:gridCol w:w="510"/>
        <w:gridCol w:w="1272"/>
        <w:gridCol w:w="516"/>
        <w:gridCol w:w="1566"/>
        <w:gridCol w:w="1566"/>
      </w:tblGrid>
      <w:tr w:rsidR="006708C5" w:rsidRPr="006708C5" w:rsidTr="006708C5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4 081 816,17860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1 136 371,38537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261 880,08998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382 760,28950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32 348,26800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177 428,70000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53076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53076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172 084,70000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172 084,70000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53076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53076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218 906,52198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195 206,28950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66 430,06872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43 084,16872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76 221,70000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62 145,50000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62 147,50000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7 560,15000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22 623,50000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85 344,70000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106 674,00000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97 107,00000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74 764,00000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808 755,01000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322 480,40000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792 369,01000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251 562,40000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5 263,50000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773 819,71000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177 619,70000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177 619,70000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233 013,10000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105 884,50000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107 884,50000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2 653 006,09400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1 890 486,78400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120 688,25264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120 948,08111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37 450,35264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37 626,18111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78 737,90000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78 821,90000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43 951,90000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43 951,90000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35 362,80000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35 362,80000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C42" w:rsidRPr="00D64C42" w:rsidRDefault="00D64C42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6708C5"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оциальные выплаты гражданам</w:t>
            </w: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кроме </w:t>
            </w:r>
            <w:proofErr w:type="gramStart"/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публичных</w:t>
            </w:r>
            <w:proofErr w:type="gramEnd"/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нормативных социальных</w:t>
            </w:r>
          </w:p>
          <w:p w:rsidR="006708C5" w:rsidRPr="00D64C42" w:rsidRDefault="00D64C42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D64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D64C42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6708C5"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33 402,80000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"Социальная поддержка отдельных категорий граждан и почетных граждан Московской </w:t>
            </w:r>
            <w:r w:rsidRPr="00D64C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29 093,80000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</w:tr>
      <w:tr w:rsidR="006708C5" w:rsidRPr="006708C5" w:rsidTr="00D64C42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</w:tr>
      <w:tr w:rsidR="006708C5" w:rsidRPr="006708C5" w:rsidTr="00D64C42">
        <w:trPr>
          <w:trHeight w:val="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129 010,93626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75 339,09000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27 070,10000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27 270,10000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29 263,39000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2 333 308,34853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2 333 556,01695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2 296 105,34853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2 296 353,01695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711 958,00000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711 958,00000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674 505,00000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15 536,00000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1 451 608,97853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1 324 482,70000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1 324 482,70000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929 372,00000</w:t>
            </w:r>
          </w:p>
        </w:tc>
      </w:tr>
      <w:tr w:rsidR="006708C5" w:rsidRPr="006708C5" w:rsidTr="006708C5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117 565,76003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125 293,94695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67 813,27000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8 114,00000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48 725,10000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</w:t>
            </w:r>
            <w:proofErr w:type="spellEnd"/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33 168,00000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151 538,43000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151 538,43000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88 591,00000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</w:tr>
      <w:tr w:rsidR="006708C5" w:rsidRPr="006708C5" w:rsidTr="006708C5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6708C5" w:rsidRPr="006708C5" w:rsidTr="006708C5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6708C5" w:rsidRPr="006708C5" w:rsidTr="006708C5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C5" w:rsidRPr="006708C5" w:rsidRDefault="006708C5" w:rsidP="006708C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08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835215" w:rsidRPr="006708C5" w:rsidRDefault="00835215">
      <w:pPr>
        <w:rPr>
          <w:rFonts w:ascii="Times New Roman" w:hAnsi="Times New Roman" w:cs="Times New Roman"/>
          <w:sz w:val="20"/>
          <w:szCs w:val="20"/>
        </w:rPr>
      </w:pPr>
    </w:p>
    <w:sectPr w:rsidR="00835215" w:rsidRPr="006708C5" w:rsidSect="00835215">
      <w:footerReference w:type="default" r:id="rId6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5BF" w:rsidRDefault="002355BF" w:rsidP="006708C5">
      <w:pPr>
        <w:spacing w:after="0"/>
      </w:pPr>
      <w:r>
        <w:separator/>
      </w:r>
    </w:p>
  </w:endnote>
  <w:endnote w:type="continuationSeparator" w:id="0">
    <w:p w:rsidR="002355BF" w:rsidRDefault="002355BF" w:rsidP="006708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47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708C5" w:rsidRPr="006708C5" w:rsidRDefault="004F2CD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708C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708C5" w:rsidRPr="006708C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708C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0763">
          <w:rPr>
            <w:rFonts w:ascii="Times New Roman" w:hAnsi="Times New Roman" w:cs="Times New Roman"/>
            <w:noProof/>
            <w:sz w:val="20"/>
            <w:szCs w:val="20"/>
          </w:rPr>
          <w:t>49</w:t>
        </w:r>
        <w:r w:rsidRPr="006708C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708C5" w:rsidRDefault="006708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5BF" w:rsidRDefault="002355BF" w:rsidP="006708C5">
      <w:pPr>
        <w:spacing w:after="0"/>
      </w:pPr>
      <w:r>
        <w:separator/>
      </w:r>
    </w:p>
  </w:footnote>
  <w:footnote w:type="continuationSeparator" w:id="0">
    <w:p w:rsidR="002355BF" w:rsidRDefault="002355BF" w:rsidP="006708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215"/>
    <w:rsid w:val="00184B44"/>
    <w:rsid w:val="002355BF"/>
    <w:rsid w:val="00237219"/>
    <w:rsid w:val="003B074D"/>
    <w:rsid w:val="003B6149"/>
    <w:rsid w:val="004253D3"/>
    <w:rsid w:val="004931FD"/>
    <w:rsid w:val="004F2CDE"/>
    <w:rsid w:val="00530763"/>
    <w:rsid w:val="006708C5"/>
    <w:rsid w:val="007C009A"/>
    <w:rsid w:val="00835215"/>
    <w:rsid w:val="00D64C42"/>
    <w:rsid w:val="00D7672C"/>
    <w:rsid w:val="00E3092E"/>
    <w:rsid w:val="00E525D3"/>
    <w:rsid w:val="00F12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15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08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08C5"/>
    <w:rPr>
      <w:color w:val="800080"/>
      <w:u w:val="single"/>
    </w:rPr>
  </w:style>
  <w:style w:type="paragraph" w:customStyle="1" w:styleId="xl63">
    <w:name w:val="xl63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708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08C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08C5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08C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6708C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49</Pages>
  <Words>18785</Words>
  <Characters>107079</Characters>
  <Application>Microsoft Office Word</Application>
  <DocSecurity>0</DocSecurity>
  <Lines>892</Lines>
  <Paragraphs>251</Paragraphs>
  <ScaleCrop>false</ScaleCrop>
  <Company>Krokoz™</Company>
  <LinksUpToDate>false</LinksUpToDate>
  <CharactersWithSpaces>125613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7</cp:revision>
  <dcterms:created xsi:type="dcterms:W3CDTF">2023-12-19T15:56:00Z</dcterms:created>
  <dcterms:modified xsi:type="dcterms:W3CDTF">2023-12-27T13:52:00Z</dcterms:modified>
</cp:coreProperties>
</file>